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05" w:rsidRDefault="00D66127" w:rsidP="00815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15605">
        <w:rPr>
          <w:rFonts w:ascii="Times New Roman" w:hAnsi="Times New Roman" w:cs="Times New Roman"/>
          <w:b/>
          <w:sz w:val="36"/>
        </w:rPr>
        <w:t>Отчетен доклад за дейността</w:t>
      </w:r>
    </w:p>
    <w:p w:rsidR="00815605" w:rsidRDefault="00D66127" w:rsidP="00815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15605">
        <w:rPr>
          <w:rFonts w:ascii="Times New Roman" w:hAnsi="Times New Roman" w:cs="Times New Roman"/>
          <w:b/>
          <w:sz w:val="36"/>
        </w:rPr>
        <w:t xml:space="preserve"> от Народно читалище „Свети Саркис-2007“</w:t>
      </w:r>
    </w:p>
    <w:p w:rsidR="00DC11C8" w:rsidRDefault="00D66127" w:rsidP="00815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15605">
        <w:rPr>
          <w:rFonts w:ascii="Times New Roman" w:hAnsi="Times New Roman" w:cs="Times New Roman"/>
          <w:b/>
          <w:sz w:val="36"/>
        </w:rPr>
        <w:t xml:space="preserve"> през календарната</w:t>
      </w:r>
      <w:r w:rsidR="00815605" w:rsidRPr="00815605">
        <w:rPr>
          <w:rFonts w:ascii="Times New Roman" w:hAnsi="Times New Roman" w:cs="Times New Roman"/>
          <w:b/>
          <w:sz w:val="36"/>
        </w:rPr>
        <w:t xml:space="preserve"> 2021 година</w:t>
      </w:r>
    </w:p>
    <w:p w:rsidR="00815605" w:rsidRDefault="00815605" w:rsidP="008156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15605" w:rsidRPr="00B511A4" w:rsidRDefault="00815605" w:rsidP="00815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11A4">
        <w:rPr>
          <w:rFonts w:ascii="Times New Roman" w:hAnsi="Times New Roman" w:cs="Times New Roman"/>
          <w:b/>
          <w:sz w:val="28"/>
        </w:rPr>
        <w:t xml:space="preserve">Уважаеми членове на Народно читалище „Свети </w:t>
      </w:r>
      <w:proofErr w:type="spellStart"/>
      <w:r w:rsidRPr="00B511A4">
        <w:rPr>
          <w:rFonts w:ascii="Times New Roman" w:hAnsi="Times New Roman" w:cs="Times New Roman"/>
          <w:b/>
          <w:sz w:val="28"/>
        </w:rPr>
        <w:t>Саркис</w:t>
      </w:r>
      <w:proofErr w:type="spellEnd"/>
      <w:r w:rsidRPr="00B511A4">
        <w:rPr>
          <w:rFonts w:ascii="Times New Roman" w:hAnsi="Times New Roman" w:cs="Times New Roman"/>
          <w:b/>
          <w:sz w:val="28"/>
        </w:rPr>
        <w:t xml:space="preserve"> - 2007“,</w:t>
      </w:r>
    </w:p>
    <w:p w:rsidR="00815605" w:rsidRDefault="00815605" w:rsidP="00815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5605" w:rsidRDefault="00815605" w:rsidP="0081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Представям Ви отчетния доклад за дейността на читалището през изминалата 2021 година. Първо бих искал да благодаря</w:t>
      </w:r>
      <w:r w:rsidR="0020332B">
        <w:rPr>
          <w:rFonts w:ascii="Times New Roman" w:hAnsi="Times New Roman" w:cs="Times New Roman"/>
          <w:sz w:val="28"/>
        </w:rPr>
        <w:t xml:space="preserve"> за доверието Ви при избора на Н</w:t>
      </w:r>
      <w:r>
        <w:rPr>
          <w:rFonts w:ascii="Times New Roman" w:hAnsi="Times New Roman" w:cs="Times New Roman"/>
          <w:sz w:val="28"/>
        </w:rPr>
        <w:t>ово читалищно настоятелство и Председател на Отчетно-изборното събрание , проведено на 07.08.2021г.</w:t>
      </w:r>
      <w:r w:rsidR="00B511A4">
        <w:rPr>
          <w:rFonts w:ascii="Times New Roman" w:hAnsi="Times New Roman" w:cs="Times New Roman"/>
          <w:sz w:val="28"/>
        </w:rPr>
        <w:t xml:space="preserve"> Поехме отговорността да продължим   развитието на читалищната дейност и да я обогатим с нови .</w:t>
      </w:r>
    </w:p>
    <w:p w:rsidR="00B511A4" w:rsidRDefault="00B511A4" w:rsidP="0081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 се спра на два етапа от отчета за дейността  - преди и след ОИС на 07.08.2021г.</w:t>
      </w:r>
    </w:p>
    <w:p w:rsidR="00B511A4" w:rsidRDefault="00B511A4" w:rsidP="0081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511A4" w:rsidRPr="00B511A4" w:rsidRDefault="00B511A4" w:rsidP="00815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511A4">
        <w:rPr>
          <w:rFonts w:ascii="Times New Roman" w:hAnsi="Times New Roman" w:cs="Times New Roman"/>
          <w:b/>
          <w:sz w:val="28"/>
        </w:rPr>
        <w:t>Първи етап, обхващаш периода от 01.</w:t>
      </w:r>
      <w:proofErr w:type="spellStart"/>
      <w:r w:rsidRPr="00B511A4">
        <w:rPr>
          <w:rFonts w:ascii="Times New Roman" w:hAnsi="Times New Roman" w:cs="Times New Roman"/>
          <w:b/>
          <w:sz w:val="28"/>
        </w:rPr>
        <w:t>01</w:t>
      </w:r>
      <w:proofErr w:type="spellEnd"/>
      <w:r w:rsidRPr="00B511A4">
        <w:rPr>
          <w:rFonts w:ascii="Times New Roman" w:hAnsi="Times New Roman" w:cs="Times New Roman"/>
          <w:b/>
          <w:sz w:val="28"/>
        </w:rPr>
        <w:t>.2021г до 07.08.2021г</w:t>
      </w:r>
    </w:p>
    <w:p w:rsidR="00B511A4" w:rsidRDefault="00B511A4" w:rsidP="0081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511A4" w:rsidRDefault="00B511A4" w:rsidP="001A3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Въпреки наложени</w:t>
      </w:r>
      <w:r w:rsidR="0020332B">
        <w:rPr>
          <w:rFonts w:ascii="Times New Roman" w:hAnsi="Times New Roman" w:cs="Times New Roman"/>
          <w:sz w:val="28"/>
        </w:rPr>
        <w:t>те  ограничителни мерки</w:t>
      </w:r>
      <w:r w:rsidR="0028178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="00281782">
        <w:rPr>
          <w:rFonts w:ascii="Times New Roman" w:hAnsi="Times New Roman" w:cs="Times New Roman"/>
          <w:sz w:val="28"/>
        </w:rPr>
        <w:t>Ковид</w:t>
      </w:r>
      <w:proofErr w:type="spellEnd"/>
      <w:r w:rsidR="00281782">
        <w:rPr>
          <w:rFonts w:ascii="Times New Roman" w:hAnsi="Times New Roman" w:cs="Times New Roman"/>
          <w:sz w:val="28"/>
        </w:rPr>
        <w:t xml:space="preserve"> -19, дейността на читалището върви по начертания план – програма за 2021г.</w:t>
      </w:r>
    </w:p>
    <w:p w:rsidR="00EB7FBA" w:rsidRDefault="00281782" w:rsidP="001A3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</w:t>
      </w:r>
      <w:r w:rsidR="0020332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 са благотворителни базари на мартеници и пролетни картички от учениците по арменски език. Изнесени са програми по повод „Арменска Коледа“</w:t>
      </w:r>
      <w:r w:rsidR="0020332B">
        <w:rPr>
          <w:rFonts w:ascii="Times New Roman" w:hAnsi="Times New Roman" w:cs="Times New Roman"/>
          <w:sz w:val="28"/>
        </w:rPr>
        <w:t xml:space="preserve"> и </w:t>
      </w:r>
      <w:r w:rsidR="0020332B" w:rsidRPr="0020332B">
        <w:rPr>
          <w:rFonts w:ascii="Times New Roman" w:hAnsi="Times New Roman" w:cs="Times New Roman"/>
          <w:sz w:val="28"/>
        </w:rPr>
        <w:t>„Празникът на мама“ - детско тържество от децата в съботната детска градина и учениците по майчин език</w:t>
      </w:r>
      <w:r w:rsidR="0020332B">
        <w:rPr>
          <w:rFonts w:ascii="Times New Roman" w:hAnsi="Times New Roman" w:cs="Times New Roman"/>
          <w:sz w:val="28"/>
        </w:rPr>
        <w:t>.</w:t>
      </w:r>
      <w:r w:rsidR="00E83CCA">
        <w:rPr>
          <w:rFonts w:ascii="Times New Roman" w:hAnsi="Times New Roman" w:cs="Times New Roman"/>
          <w:sz w:val="28"/>
        </w:rPr>
        <w:t xml:space="preserve"> </w:t>
      </w:r>
      <w:r w:rsidR="00EB7FBA">
        <w:rPr>
          <w:rFonts w:ascii="Times New Roman" w:hAnsi="Times New Roman" w:cs="Times New Roman"/>
          <w:sz w:val="28"/>
        </w:rPr>
        <w:t>П</w:t>
      </w:r>
      <w:r w:rsidR="00E83CCA">
        <w:rPr>
          <w:rFonts w:ascii="Times New Roman" w:hAnsi="Times New Roman" w:cs="Times New Roman"/>
          <w:sz w:val="28"/>
        </w:rPr>
        <w:t xml:space="preserve">о повод </w:t>
      </w:r>
      <w:r>
        <w:rPr>
          <w:rFonts w:ascii="Times New Roman" w:hAnsi="Times New Roman" w:cs="Times New Roman"/>
          <w:sz w:val="28"/>
        </w:rPr>
        <w:t>„</w:t>
      </w:r>
      <w:proofErr w:type="spellStart"/>
      <w:r>
        <w:rPr>
          <w:rFonts w:ascii="Times New Roman" w:hAnsi="Times New Roman" w:cs="Times New Roman"/>
          <w:sz w:val="28"/>
        </w:rPr>
        <w:t>Вартананц</w:t>
      </w:r>
      <w:proofErr w:type="spellEnd"/>
      <w:r>
        <w:rPr>
          <w:rFonts w:ascii="Times New Roman" w:hAnsi="Times New Roman" w:cs="Times New Roman"/>
          <w:sz w:val="28"/>
        </w:rPr>
        <w:t xml:space="preserve">“ – подвигът на </w:t>
      </w:r>
      <w:proofErr w:type="spellStart"/>
      <w:r>
        <w:rPr>
          <w:rFonts w:ascii="Times New Roman" w:hAnsi="Times New Roman" w:cs="Times New Roman"/>
          <w:sz w:val="28"/>
        </w:rPr>
        <w:t>Вартан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Мамигонян</w:t>
      </w:r>
      <w:proofErr w:type="spellEnd"/>
      <w:r>
        <w:rPr>
          <w:rFonts w:ascii="Times New Roman" w:hAnsi="Times New Roman" w:cs="Times New Roman"/>
          <w:sz w:val="28"/>
        </w:rPr>
        <w:t xml:space="preserve"> и неговите воини</w:t>
      </w:r>
      <w:r w:rsidR="00EB7FBA">
        <w:rPr>
          <w:rFonts w:ascii="Times New Roman" w:hAnsi="Times New Roman" w:cs="Times New Roman"/>
          <w:sz w:val="28"/>
        </w:rPr>
        <w:t xml:space="preserve"> е </w:t>
      </w:r>
      <w:r w:rsidR="009654F0">
        <w:rPr>
          <w:rFonts w:ascii="Times New Roman" w:hAnsi="Times New Roman" w:cs="Times New Roman"/>
          <w:sz w:val="28"/>
        </w:rPr>
        <w:t>п</w:t>
      </w:r>
      <w:r w:rsidR="00EB7FBA" w:rsidRPr="00EB7FBA">
        <w:rPr>
          <w:rFonts w:ascii="Times New Roman" w:hAnsi="Times New Roman" w:cs="Times New Roman"/>
          <w:sz w:val="28"/>
        </w:rPr>
        <w:t>роведена  викторина с учениците по арменски език</w:t>
      </w:r>
      <w:r w:rsidR="00E83CCA">
        <w:rPr>
          <w:rFonts w:ascii="Times New Roman" w:hAnsi="Times New Roman" w:cs="Times New Roman"/>
          <w:sz w:val="28"/>
        </w:rPr>
        <w:t xml:space="preserve">. За Цветница и Великден е проведен базар на цветя, шарени яйца и великденски украси – всичко </w:t>
      </w:r>
      <w:r w:rsidR="009654F0">
        <w:rPr>
          <w:rFonts w:ascii="Times New Roman" w:hAnsi="Times New Roman" w:cs="Times New Roman"/>
          <w:sz w:val="28"/>
        </w:rPr>
        <w:t>представено от самите творци -</w:t>
      </w:r>
      <w:r w:rsidR="00E83CCA">
        <w:rPr>
          <w:rFonts w:ascii="Times New Roman" w:hAnsi="Times New Roman" w:cs="Times New Roman"/>
          <w:sz w:val="28"/>
        </w:rPr>
        <w:t xml:space="preserve"> учениците по арменски език. </w:t>
      </w:r>
    </w:p>
    <w:p w:rsidR="00281782" w:rsidRDefault="00E83CCA" w:rsidP="001A3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24 април</w:t>
      </w:r>
      <w:r w:rsidR="009654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повод 106г от извършването на Геноцид над арменския народ, с участие във факелно шествие и поднасяне на венци</w:t>
      </w:r>
      <w:r w:rsidR="009654F0">
        <w:rPr>
          <w:rFonts w:ascii="Times New Roman" w:hAnsi="Times New Roman" w:cs="Times New Roman"/>
          <w:sz w:val="28"/>
        </w:rPr>
        <w:t xml:space="preserve"> се</w:t>
      </w:r>
      <w:r>
        <w:rPr>
          <w:rFonts w:ascii="Times New Roman" w:hAnsi="Times New Roman" w:cs="Times New Roman"/>
          <w:sz w:val="28"/>
        </w:rPr>
        <w:t xml:space="preserve"> отдаде почит</w:t>
      </w:r>
      <w:r w:rsidR="00F15A81">
        <w:rPr>
          <w:rFonts w:ascii="Times New Roman" w:hAnsi="Times New Roman" w:cs="Times New Roman"/>
          <w:sz w:val="28"/>
        </w:rPr>
        <w:t xml:space="preserve"> към загиналите.</w:t>
      </w:r>
    </w:p>
    <w:p w:rsidR="00F15A81" w:rsidRDefault="00EB7FBA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Осъществена е изложба на картини под наслов „</w:t>
      </w:r>
      <w:r w:rsidR="009654F0">
        <w:rPr>
          <w:rFonts w:ascii="Times New Roman" w:hAnsi="Times New Roman" w:cs="Times New Roman"/>
          <w:sz w:val="28"/>
        </w:rPr>
        <w:t>Гордостта на варненските арменци“, която бе представена в радио Варна.</w:t>
      </w:r>
      <w:r w:rsidR="0020332B">
        <w:rPr>
          <w:rFonts w:ascii="Times New Roman" w:hAnsi="Times New Roman" w:cs="Times New Roman"/>
          <w:sz w:val="28"/>
        </w:rPr>
        <w:t xml:space="preserve"> Ежегодния концерт на самодейните състави от НЧ“Св.</w:t>
      </w:r>
      <w:proofErr w:type="spellStart"/>
      <w:r w:rsidR="0020332B">
        <w:rPr>
          <w:rFonts w:ascii="Times New Roman" w:hAnsi="Times New Roman" w:cs="Times New Roman"/>
          <w:sz w:val="28"/>
        </w:rPr>
        <w:t>Саркис</w:t>
      </w:r>
      <w:proofErr w:type="spellEnd"/>
      <w:r w:rsidR="0020332B">
        <w:rPr>
          <w:rFonts w:ascii="Times New Roman" w:hAnsi="Times New Roman" w:cs="Times New Roman"/>
          <w:sz w:val="28"/>
        </w:rPr>
        <w:t xml:space="preserve"> – 2007“ б</w:t>
      </w:r>
      <w:r w:rsidR="00F15A81">
        <w:rPr>
          <w:rFonts w:ascii="Times New Roman" w:hAnsi="Times New Roman" w:cs="Times New Roman"/>
          <w:sz w:val="28"/>
        </w:rPr>
        <w:t xml:space="preserve">е осъществен </w:t>
      </w:r>
      <w:r w:rsidR="0020332B">
        <w:rPr>
          <w:rFonts w:ascii="Times New Roman" w:hAnsi="Times New Roman" w:cs="Times New Roman"/>
          <w:sz w:val="28"/>
        </w:rPr>
        <w:t xml:space="preserve">по </w:t>
      </w:r>
      <w:r w:rsidR="00F15A81">
        <w:rPr>
          <w:rFonts w:ascii="Times New Roman" w:hAnsi="Times New Roman" w:cs="Times New Roman"/>
          <w:sz w:val="28"/>
        </w:rPr>
        <w:t>проект „С признателност и благодарност към България и българския народ от варненските арменци", финансиран от Фонд Култура към Община Варна.</w:t>
      </w:r>
      <w:r w:rsidR="009654F0">
        <w:rPr>
          <w:rFonts w:ascii="Times New Roman" w:hAnsi="Times New Roman" w:cs="Times New Roman"/>
          <w:sz w:val="28"/>
        </w:rPr>
        <w:t xml:space="preserve"> </w:t>
      </w:r>
    </w:p>
    <w:p w:rsidR="002404A7" w:rsidRDefault="002404A7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Танцовите формации взеха участия в летни открити сцени в Бургас и Пловдив.</w:t>
      </w:r>
    </w:p>
    <w:p w:rsidR="001A3417" w:rsidRDefault="001A3417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Съвместно с А</w:t>
      </w:r>
      <w:r w:rsidR="002404A7">
        <w:rPr>
          <w:rFonts w:ascii="Times New Roman" w:hAnsi="Times New Roman" w:cs="Times New Roman"/>
          <w:sz w:val="28"/>
        </w:rPr>
        <w:t xml:space="preserve">рменско благотворително дружество ХОМ Аракс Варна се отпразнува 1„първи“ юни – международния ден на детето с много забавни игри,викторини, състезания и танци в двора на арменската църква и училище. </w:t>
      </w:r>
    </w:p>
    <w:p w:rsidR="002404A7" w:rsidRDefault="001A3417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</w:t>
      </w:r>
      <w:r w:rsidRPr="001A3417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1A3417">
        <w:rPr>
          <w:rFonts w:ascii="Times New Roman" w:hAnsi="Times New Roman" w:cs="Times New Roman"/>
          <w:sz w:val="28"/>
        </w:rPr>
        <w:t>Вартевар</w:t>
      </w:r>
      <w:proofErr w:type="spellEnd"/>
      <w:r w:rsidRPr="001A3417">
        <w:rPr>
          <w:rFonts w:ascii="Times New Roman" w:hAnsi="Times New Roman" w:cs="Times New Roman"/>
          <w:sz w:val="28"/>
        </w:rPr>
        <w:t xml:space="preserve">, празника на водата и плодородието </w:t>
      </w:r>
      <w:r>
        <w:rPr>
          <w:rFonts w:ascii="Times New Roman" w:hAnsi="Times New Roman" w:cs="Times New Roman"/>
          <w:sz w:val="28"/>
        </w:rPr>
        <w:t>,</w:t>
      </w:r>
      <w:r w:rsidR="00A624E9">
        <w:rPr>
          <w:rFonts w:ascii="Times New Roman" w:hAnsi="Times New Roman" w:cs="Times New Roman"/>
          <w:sz w:val="28"/>
        </w:rPr>
        <w:t xml:space="preserve"> заедно с Арменско благотворително дружество ХОМ Аракс и със </w:t>
      </w:r>
      <w:r>
        <w:rPr>
          <w:rFonts w:ascii="Times New Roman" w:hAnsi="Times New Roman" w:cs="Times New Roman"/>
          <w:sz w:val="28"/>
        </w:rPr>
        <w:t xml:space="preserve"> скаутската организация </w:t>
      </w:r>
      <w:r w:rsidR="00A624E9">
        <w:rPr>
          <w:rFonts w:ascii="Times New Roman" w:hAnsi="Times New Roman" w:cs="Times New Roman"/>
          <w:sz w:val="28"/>
        </w:rPr>
        <w:t xml:space="preserve">се </w:t>
      </w:r>
      <w:r>
        <w:rPr>
          <w:rFonts w:ascii="Times New Roman" w:hAnsi="Times New Roman" w:cs="Times New Roman"/>
          <w:sz w:val="28"/>
        </w:rPr>
        <w:t xml:space="preserve">проведе излет с </w:t>
      </w:r>
      <w:proofErr w:type="spellStart"/>
      <w:r>
        <w:rPr>
          <w:rFonts w:ascii="Times New Roman" w:hAnsi="Times New Roman" w:cs="Times New Roman"/>
          <w:sz w:val="28"/>
        </w:rPr>
        <w:t>палатков</w:t>
      </w:r>
      <w:proofErr w:type="spellEnd"/>
      <w:r>
        <w:rPr>
          <w:rFonts w:ascii="Times New Roman" w:hAnsi="Times New Roman" w:cs="Times New Roman"/>
          <w:sz w:val="28"/>
        </w:rPr>
        <w:t xml:space="preserve"> лагер в местността „Бивак“, в който се включиха деца , родители и други .</w:t>
      </w:r>
      <w:r w:rsidR="002404A7">
        <w:rPr>
          <w:rFonts w:ascii="Times New Roman" w:hAnsi="Times New Roman" w:cs="Times New Roman"/>
          <w:sz w:val="28"/>
        </w:rPr>
        <w:t xml:space="preserve"> </w:t>
      </w:r>
    </w:p>
    <w:p w:rsidR="001A3417" w:rsidRDefault="001A3417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3417">
        <w:rPr>
          <w:rFonts w:ascii="Times New Roman" w:hAnsi="Times New Roman" w:cs="Times New Roman"/>
          <w:sz w:val="28"/>
        </w:rPr>
        <w:t>Междувременно се обогати библиотечният  фонд, като се добавиха нови заглавия. Те вече наброяват повече от 3700 бр. на български, руски, английски, арменски и френски езици и</w:t>
      </w:r>
      <w:r>
        <w:rPr>
          <w:rFonts w:ascii="Times New Roman" w:hAnsi="Times New Roman" w:cs="Times New Roman"/>
          <w:sz w:val="28"/>
        </w:rPr>
        <w:t xml:space="preserve"> </w:t>
      </w:r>
      <w:r w:rsidRPr="001A3417">
        <w:rPr>
          <w:rFonts w:ascii="Times New Roman" w:hAnsi="Times New Roman" w:cs="Times New Roman"/>
          <w:sz w:val="28"/>
        </w:rPr>
        <w:t>са описани надлежно в три инвентарни книги.</w:t>
      </w:r>
    </w:p>
    <w:p w:rsidR="006F6EB6" w:rsidRDefault="006F6EB6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Изготвиха се информационни табла на теми: „Армения и България“ ; “Религиозната толерантност в България“; „Световните фестивали“ ; „24 Април – Ден на Геноцида“; „24 Май – Ден на славянската писменост“; „Шарл </w:t>
      </w:r>
      <w:proofErr w:type="spellStart"/>
      <w:r>
        <w:rPr>
          <w:rFonts w:ascii="Times New Roman" w:hAnsi="Times New Roman" w:cs="Times New Roman"/>
          <w:sz w:val="28"/>
        </w:rPr>
        <w:t>Азнавур</w:t>
      </w:r>
      <w:proofErr w:type="spellEnd"/>
      <w:r>
        <w:rPr>
          <w:rFonts w:ascii="Times New Roman" w:hAnsi="Times New Roman" w:cs="Times New Roman"/>
          <w:sz w:val="28"/>
        </w:rPr>
        <w:t xml:space="preserve">“; „1 Ноември – Ден на народните будители“ ; „10 г от смъртта на композитора </w:t>
      </w:r>
      <w:proofErr w:type="spellStart"/>
      <w:r>
        <w:rPr>
          <w:rFonts w:ascii="Times New Roman" w:hAnsi="Times New Roman" w:cs="Times New Roman"/>
          <w:sz w:val="28"/>
        </w:rPr>
        <w:t>Арам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Берберян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Датев</w:t>
      </w:r>
      <w:proofErr w:type="spellEnd"/>
      <w:r>
        <w:rPr>
          <w:rFonts w:ascii="Times New Roman" w:hAnsi="Times New Roman" w:cs="Times New Roman"/>
          <w:sz w:val="28"/>
        </w:rPr>
        <w:t xml:space="preserve">“. </w:t>
      </w:r>
    </w:p>
    <w:p w:rsidR="001A3417" w:rsidRDefault="001A3417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A3417" w:rsidRDefault="001A3417" w:rsidP="002033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A3417">
        <w:rPr>
          <w:rFonts w:ascii="Times New Roman" w:hAnsi="Times New Roman" w:cs="Times New Roman"/>
          <w:b/>
          <w:sz w:val="28"/>
        </w:rPr>
        <w:t>Втори етап, обхващаш периода от 07.08.2021г до 31.12.2021г</w:t>
      </w:r>
    </w:p>
    <w:p w:rsidR="001A3417" w:rsidRDefault="001A3417" w:rsidP="001A341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3417" w:rsidRDefault="00D17A61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проведеното</w:t>
      </w:r>
      <w:r w:rsidRPr="00D17A61">
        <w:rPr>
          <w:rFonts w:ascii="Times New Roman" w:hAnsi="Times New Roman" w:cs="Times New Roman"/>
          <w:sz w:val="28"/>
        </w:rPr>
        <w:t xml:space="preserve"> отчетно-изборно събрание на НЧ“Св.</w:t>
      </w:r>
      <w:proofErr w:type="spellStart"/>
      <w:r w:rsidRPr="00D17A61">
        <w:rPr>
          <w:rFonts w:ascii="Times New Roman" w:hAnsi="Times New Roman" w:cs="Times New Roman"/>
          <w:sz w:val="28"/>
        </w:rPr>
        <w:t>Саркис</w:t>
      </w:r>
      <w:proofErr w:type="spellEnd"/>
      <w:r w:rsidRPr="00D17A61">
        <w:rPr>
          <w:rFonts w:ascii="Times New Roman" w:hAnsi="Times New Roman" w:cs="Times New Roman"/>
          <w:sz w:val="28"/>
        </w:rPr>
        <w:t xml:space="preserve"> – 2007“</w:t>
      </w:r>
      <w:r>
        <w:rPr>
          <w:rFonts w:ascii="Times New Roman" w:hAnsi="Times New Roman" w:cs="Times New Roman"/>
          <w:sz w:val="28"/>
        </w:rPr>
        <w:t xml:space="preserve"> Варна на 07 август 2021 се освободи старото ръководно настоятелство, в едно с неговия председател и секретар, и контролно-ревизионна комисия.</w:t>
      </w:r>
      <w:r w:rsidR="00AD1A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Избра се  ново настоятелство и контролно-ревизионна комисия, в което влизат, като настоятели – 7 души, а в ревизионната комисия 4 души, </w:t>
      </w:r>
      <w:r w:rsidR="00AD1A1D">
        <w:rPr>
          <w:rFonts w:ascii="Times New Roman" w:hAnsi="Times New Roman" w:cs="Times New Roman"/>
          <w:sz w:val="28"/>
        </w:rPr>
        <w:t xml:space="preserve">събранието </w:t>
      </w:r>
      <w:r>
        <w:rPr>
          <w:rFonts w:ascii="Times New Roman" w:hAnsi="Times New Roman" w:cs="Times New Roman"/>
          <w:sz w:val="28"/>
        </w:rPr>
        <w:t>избра и председател на читалището.</w:t>
      </w:r>
      <w:r w:rsidR="00AD1A1D">
        <w:rPr>
          <w:rFonts w:ascii="Times New Roman" w:hAnsi="Times New Roman" w:cs="Times New Roman"/>
          <w:sz w:val="28"/>
        </w:rPr>
        <w:t xml:space="preserve"> Старият секретар, инж. Силва </w:t>
      </w:r>
      <w:proofErr w:type="spellStart"/>
      <w:r w:rsidR="00AD1A1D">
        <w:rPr>
          <w:rFonts w:ascii="Times New Roman" w:hAnsi="Times New Roman" w:cs="Times New Roman"/>
          <w:sz w:val="28"/>
        </w:rPr>
        <w:t>Бейлерян</w:t>
      </w:r>
      <w:proofErr w:type="spellEnd"/>
      <w:r w:rsidR="00AD1A1D">
        <w:rPr>
          <w:rFonts w:ascii="Times New Roman" w:hAnsi="Times New Roman" w:cs="Times New Roman"/>
          <w:sz w:val="28"/>
        </w:rPr>
        <w:t xml:space="preserve"> довърши служебния си ангажимент до м. ноември 2021г и бе освободена по взаимно съгласие. Новото настоятелство бе вписано в Агенцията по вписване и Министерство на Културата.</w:t>
      </w:r>
    </w:p>
    <w:p w:rsidR="00AD1A1D" w:rsidRPr="00D747C1" w:rsidRDefault="00AD1A1D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През месец октомври по традиция се откри арменската учебна година за децата от арменска детска градина и учениците от по-горните класове. </w:t>
      </w:r>
      <w:r w:rsidR="00D747C1">
        <w:rPr>
          <w:rFonts w:ascii="Times New Roman" w:hAnsi="Times New Roman" w:cs="Times New Roman"/>
          <w:sz w:val="28"/>
        </w:rPr>
        <w:t xml:space="preserve">Създадохме </w:t>
      </w:r>
      <w:proofErr w:type="spellStart"/>
      <w:r w:rsidR="00D747C1">
        <w:rPr>
          <w:rFonts w:ascii="Times New Roman" w:hAnsi="Times New Roman" w:cs="Times New Roman"/>
          <w:sz w:val="28"/>
        </w:rPr>
        <w:t>фейсбук</w:t>
      </w:r>
      <w:proofErr w:type="spellEnd"/>
      <w:r w:rsidR="00D747C1">
        <w:rPr>
          <w:rFonts w:ascii="Times New Roman" w:hAnsi="Times New Roman" w:cs="Times New Roman"/>
          <w:sz w:val="28"/>
        </w:rPr>
        <w:t xml:space="preserve"> страница, в която да се публикуват дейности и събития на </w:t>
      </w:r>
      <w:r w:rsidR="00D747C1" w:rsidRPr="00D747C1">
        <w:rPr>
          <w:rFonts w:ascii="Times New Roman" w:hAnsi="Times New Roman" w:cs="Times New Roman"/>
          <w:sz w:val="28"/>
        </w:rPr>
        <w:t>НЧ“Св.</w:t>
      </w:r>
      <w:proofErr w:type="spellStart"/>
      <w:r w:rsidR="00D747C1" w:rsidRPr="00D747C1">
        <w:rPr>
          <w:rFonts w:ascii="Times New Roman" w:hAnsi="Times New Roman" w:cs="Times New Roman"/>
          <w:sz w:val="28"/>
        </w:rPr>
        <w:t>Саркис</w:t>
      </w:r>
      <w:proofErr w:type="spellEnd"/>
      <w:r w:rsidR="00D747C1" w:rsidRPr="00D747C1">
        <w:rPr>
          <w:rFonts w:ascii="Times New Roman" w:hAnsi="Times New Roman" w:cs="Times New Roman"/>
          <w:sz w:val="28"/>
        </w:rPr>
        <w:t xml:space="preserve"> – 2007“</w:t>
      </w:r>
      <w:r w:rsidR="00D747C1">
        <w:rPr>
          <w:rFonts w:ascii="Times New Roman" w:hAnsi="Times New Roman" w:cs="Times New Roman"/>
          <w:sz w:val="28"/>
        </w:rPr>
        <w:t>.</w:t>
      </w:r>
      <w:r w:rsidR="0035691E">
        <w:rPr>
          <w:rFonts w:ascii="Times New Roman" w:hAnsi="Times New Roman" w:cs="Times New Roman"/>
          <w:sz w:val="28"/>
        </w:rPr>
        <w:t xml:space="preserve"> Приехме нови  членове на читалището.</w:t>
      </w:r>
      <w:r w:rsidR="00E81BDF">
        <w:rPr>
          <w:rFonts w:ascii="Times New Roman" w:hAnsi="Times New Roman" w:cs="Times New Roman"/>
          <w:sz w:val="28"/>
        </w:rPr>
        <w:t xml:space="preserve"> Допълнихме нови дейности , като „школа по пиано“ и „английски език“.</w:t>
      </w:r>
    </w:p>
    <w:p w:rsidR="00AD1A1D" w:rsidRDefault="00AD1A1D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За популяризиране на библиотеката се организираха две срещи на учениците от у-ще „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.Охридски“ с представяне на детска</w:t>
      </w:r>
      <w:r w:rsidR="00674F23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книжка </w:t>
      </w:r>
      <w:r w:rsidR="00D747C1" w:rsidRPr="00D747C1">
        <w:rPr>
          <w:rFonts w:ascii="Times New Roman" w:hAnsi="Times New Roman" w:cs="Times New Roman"/>
          <w:sz w:val="28"/>
        </w:rPr>
        <w:t>„Приключения преди Коледа“ от самата авторка Росица Белева</w:t>
      </w:r>
      <w:r w:rsidR="00D747C1" w:rsidRPr="00D747C1">
        <w:rPr>
          <w:rFonts w:ascii="Times New Roman" w:hAnsi="Times New Roman" w:cs="Times New Roman"/>
          <w:sz w:val="28"/>
          <w:lang w:val="ru-RU"/>
        </w:rPr>
        <w:t>.</w:t>
      </w:r>
    </w:p>
    <w:p w:rsidR="00D747C1" w:rsidRDefault="00D747C1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края 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месец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ноември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читалищното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настоятелство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взе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решение да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обяви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публично конкурс </w:t>
      </w:r>
      <w:proofErr w:type="gramStart"/>
      <w:r>
        <w:rPr>
          <w:rFonts w:ascii="Times New Roman" w:hAnsi="Times New Roman" w:cs="Times New Roman"/>
          <w:sz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нов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читалищен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 То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обявено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страницата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читалището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във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F6EB6">
        <w:rPr>
          <w:rFonts w:ascii="Times New Roman" w:hAnsi="Times New Roman" w:cs="Times New Roman"/>
          <w:sz w:val="28"/>
          <w:lang w:val="ru-RU"/>
        </w:rPr>
        <w:t>Фейсбук</w:t>
      </w:r>
      <w:proofErr w:type="spellEnd"/>
      <w:r w:rsidR="006F6EB6">
        <w:rPr>
          <w:rFonts w:ascii="Times New Roman" w:hAnsi="Times New Roman" w:cs="Times New Roman"/>
          <w:sz w:val="28"/>
          <w:lang w:val="ru-RU"/>
        </w:rPr>
        <w:t xml:space="preserve"> и в </w:t>
      </w:r>
      <w:proofErr w:type="spellStart"/>
      <w:r w:rsidR="006F6EB6">
        <w:rPr>
          <w:rFonts w:ascii="Times New Roman" w:hAnsi="Times New Roman" w:cs="Times New Roman"/>
          <w:sz w:val="28"/>
          <w:lang w:val="ru-RU"/>
        </w:rPr>
        <w:t>Б</w:t>
      </w:r>
      <w:r>
        <w:rPr>
          <w:rFonts w:ascii="Times New Roman" w:hAnsi="Times New Roman" w:cs="Times New Roman"/>
          <w:sz w:val="28"/>
          <w:lang w:val="ru-RU"/>
        </w:rPr>
        <w:t>юрото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труда. След,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като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постъпиха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кандидатури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те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бяха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разгледани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гласувани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настоятелите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които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посочиха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единодушно г-жа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Силва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Бодурян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D747C1" w:rsidRDefault="00D747C1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поетата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документация</w:t>
      </w:r>
      <w:r w:rsidR="00674F23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г-жа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Бодурян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навлезе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дейността</w:t>
      </w:r>
      <w:proofErr w:type="spellEnd"/>
      <w:r w:rsidR="0035691E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като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читалищен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674F2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674F2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</w:t>
      </w:r>
      <w:proofErr w:type="gramEnd"/>
      <w:r w:rsidR="00674F23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 w:rsidR="00E81BDF">
        <w:rPr>
          <w:rFonts w:ascii="Times New Roman" w:hAnsi="Times New Roman" w:cs="Times New Roman"/>
          <w:sz w:val="28"/>
          <w:lang w:val="ru-RU"/>
        </w:rPr>
        <w:t>библиотекар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. </w:t>
      </w:r>
      <w:r w:rsidR="00674F23" w:rsidRPr="00674F23">
        <w:rPr>
          <w:rFonts w:ascii="Times New Roman" w:hAnsi="Times New Roman" w:cs="Times New Roman"/>
          <w:sz w:val="28"/>
          <w:lang w:val="ru-RU"/>
        </w:rPr>
        <w:t xml:space="preserve">На 10.12.2021г в </w:t>
      </w:r>
      <w:proofErr w:type="spellStart"/>
      <w:r w:rsidR="00674F23" w:rsidRPr="00674F23">
        <w:rPr>
          <w:rFonts w:ascii="Times New Roman" w:hAnsi="Times New Roman" w:cs="Times New Roman"/>
          <w:sz w:val="28"/>
          <w:lang w:val="ru-RU"/>
        </w:rPr>
        <w:t>читалнята</w:t>
      </w:r>
      <w:proofErr w:type="spellEnd"/>
      <w:r w:rsidR="00674F23" w:rsidRPr="00674F23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="00674F23" w:rsidRPr="00674F23">
        <w:rPr>
          <w:rFonts w:ascii="Times New Roman" w:hAnsi="Times New Roman" w:cs="Times New Roman"/>
          <w:sz w:val="28"/>
          <w:lang w:val="ru-RU"/>
        </w:rPr>
        <w:t>библиотеката</w:t>
      </w:r>
      <w:proofErr w:type="spellEnd"/>
      <w:r w:rsidR="00674F23" w:rsidRPr="00674F2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74F23" w:rsidRPr="00674F23">
        <w:rPr>
          <w:rFonts w:ascii="Times New Roman" w:hAnsi="Times New Roman" w:cs="Times New Roman"/>
          <w:sz w:val="28"/>
          <w:lang w:val="ru-RU"/>
        </w:rPr>
        <w:t>към</w:t>
      </w:r>
      <w:proofErr w:type="spellEnd"/>
      <w:r w:rsidR="00674F23" w:rsidRPr="00674F2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74F23" w:rsidRPr="00674F23">
        <w:rPr>
          <w:rFonts w:ascii="Times New Roman" w:hAnsi="Times New Roman" w:cs="Times New Roman"/>
          <w:sz w:val="28"/>
          <w:lang w:val="ru-RU"/>
        </w:rPr>
        <w:t>НЧ</w:t>
      </w:r>
      <w:proofErr w:type="gramStart"/>
      <w:r w:rsidR="00674F23" w:rsidRPr="00674F23">
        <w:rPr>
          <w:rFonts w:ascii="Times New Roman" w:hAnsi="Times New Roman" w:cs="Times New Roman"/>
          <w:sz w:val="28"/>
          <w:lang w:val="ru-RU"/>
        </w:rPr>
        <w:t>"С</w:t>
      </w:r>
      <w:proofErr w:type="gramEnd"/>
      <w:r w:rsidR="00674F23" w:rsidRPr="00674F23">
        <w:rPr>
          <w:rFonts w:ascii="Times New Roman" w:hAnsi="Times New Roman" w:cs="Times New Roman"/>
          <w:sz w:val="28"/>
          <w:lang w:val="ru-RU"/>
        </w:rPr>
        <w:t>вети</w:t>
      </w:r>
      <w:proofErr w:type="spellEnd"/>
      <w:r w:rsidR="00674F23" w:rsidRPr="00674F23">
        <w:rPr>
          <w:rFonts w:ascii="Times New Roman" w:hAnsi="Times New Roman" w:cs="Times New Roman"/>
          <w:sz w:val="28"/>
          <w:lang w:val="ru-RU"/>
        </w:rPr>
        <w:t xml:space="preserve"> Саркис  - 2007" се </w:t>
      </w:r>
      <w:proofErr w:type="spellStart"/>
      <w:r w:rsidR="00674F23" w:rsidRPr="00674F23">
        <w:rPr>
          <w:rFonts w:ascii="Times New Roman" w:hAnsi="Times New Roman" w:cs="Times New Roman"/>
          <w:sz w:val="28"/>
          <w:lang w:val="ru-RU"/>
        </w:rPr>
        <w:t>проведе</w:t>
      </w:r>
      <w:proofErr w:type="spellEnd"/>
      <w:r w:rsidR="00674F23" w:rsidRPr="00674F23">
        <w:rPr>
          <w:rFonts w:ascii="Times New Roman" w:hAnsi="Times New Roman" w:cs="Times New Roman"/>
          <w:sz w:val="28"/>
          <w:lang w:val="ru-RU"/>
        </w:rPr>
        <w:t xml:space="preserve"> он-</w:t>
      </w:r>
      <w:proofErr w:type="spellStart"/>
      <w:r w:rsidR="00674F23" w:rsidRPr="00674F23">
        <w:rPr>
          <w:rFonts w:ascii="Times New Roman" w:hAnsi="Times New Roman" w:cs="Times New Roman"/>
          <w:sz w:val="28"/>
          <w:lang w:val="ru-RU"/>
        </w:rPr>
        <w:t>лайн</w:t>
      </w:r>
      <w:proofErr w:type="spellEnd"/>
      <w:r w:rsidR="00674F23" w:rsidRPr="00674F23">
        <w:rPr>
          <w:rFonts w:ascii="Times New Roman" w:hAnsi="Times New Roman" w:cs="Times New Roman"/>
          <w:sz w:val="28"/>
          <w:lang w:val="ru-RU"/>
        </w:rPr>
        <w:t xml:space="preserve"> Научна </w:t>
      </w:r>
      <w:r w:rsidR="00674F23" w:rsidRPr="00674F23">
        <w:rPr>
          <w:rFonts w:ascii="Times New Roman" w:hAnsi="Times New Roman" w:cs="Times New Roman"/>
          <w:sz w:val="28"/>
          <w:lang w:val="ru-RU"/>
        </w:rPr>
        <w:lastRenderedPageBreak/>
        <w:t xml:space="preserve">конференция </w:t>
      </w:r>
      <w:r w:rsidR="00674F23">
        <w:rPr>
          <w:rFonts w:ascii="Times New Roman" w:hAnsi="Times New Roman" w:cs="Times New Roman"/>
          <w:sz w:val="28"/>
          <w:lang w:val="ru-RU"/>
        </w:rPr>
        <w:t>на тема "</w:t>
      </w:r>
      <w:proofErr w:type="spellStart"/>
      <w:r w:rsidR="00674F23">
        <w:rPr>
          <w:rFonts w:ascii="Times New Roman" w:hAnsi="Times New Roman" w:cs="Times New Roman"/>
          <w:sz w:val="28"/>
          <w:lang w:val="ru-RU"/>
        </w:rPr>
        <w:t>Хармония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="00674F23">
        <w:rPr>
          <w:rFonts w:ascii="Times New Roman" w:hAnsi="Times New Roman" w:cs="Times New Roman"/>
          <w:sz w:val="28"/>
          <w:lang w:val="ru-RU"/>
        </w:rPr>
        <w:t>различията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", в </w:t>
      </w:r>
      <w:proofErr w:type="spellStart"/>
      <w:r w:rsidR="00674F23">
        <w:rPr>
          <w:rFonts w:ascii="Times New Roman" w:hAnsi="Times New Roman" w:cs="Times New Roman"/>
          <w:sz w:val="28"/>
          <w:lang w:val="ru-RU"/>
        </w:rPr>
        <w:t>която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74F23">
        <w:rPr>
          <w:rFonts w:ascii="Times New Roman" w:hAnsi="Times New Roman" w:cs="Times New Roman"/>
          <w:sz w:val="28"/>
          <w:lang w:val="ru-RU"/>
        </w:rPr>
        <w:t>взеха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 участие г-жа Жаклин </w:t>
      </w:r>
      <w:proofErr w:type="spellStart"/>
      <w:r w:rsidR="00674F23">
        <w:rPr>
          <w:rFonts w:ascii="Times New Roman" w:hAnsi="Times New Roman" w:cs="Times New Roman"/>
          <w:sz w:val="28"/>
          <w:lang w:val="ru-RU"/>
        </w:rPr>
        <w:t>Бодурова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 и доц. </w:t>
      </w:r>
      <w:proofErr w:type="spellStart"/>
      <w:r w:rsidR="00674F23">
        <w:rPr>
          <w:rFonts w:ascii="Times New Roman" w:hAnsi="Times New Roman" w:cs="Times New Roman"/>
          <w:sz w:val="28"/>
          <w:lang w:val="ru-RU"/>
        </w:rPr>
        <w:t>Масис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74F23">
        <w:rPr>
          <w:rFonts w:ascii="Times New Roman" w:hAnsi="Times New Roman" w:cs="Times New Roman"/>
          <w:sz w:val="28"/>
          <w:lang w:val="ru-RU"/>
        </w:rPr>
        <w:t>Хаджолян</w:t>
      </w:r>
      <w:proofErr w:type="spellEnd"/>
      <w:r w:rsidR="00674F23">
        <w:rPr>
          <w:rFonts w:ascii="Times New Roman" w:hAnsi="Times New Roman" w:cs="Times New Roman"/>
          <w:sz w:val="28"/>
          <w:lang w:val="ru-RU"/>
        </w:rPr>
        <w:t xml:space="preserve"> .</w:t>
      </w:r>
    </w:p>
    <w:p w:rsidR="00674F23" w:rsidRDefault="00674F23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предсоящата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нова година се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проведоха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ru-RU"/>
        </w:rPr>
        <w:t>базари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библиотеката</w:t>
      </w:r>
      <w:proofErr w:type="spellEnd"/>
      <w:r w:rsidR="006D2690">
        <w:rPr>
          <w:rFonts w:ascii="Times New Roman" w:hAnsi="Times New Roman" w:cs="Times New Roman"/>
          <w:sz w:val="28"/>
          <w:lang w:val="ru-RU"/>
        </w:rPr>
        <w:t xml:space="preserve"> с </w:t>
      </w:r>
      <w:proofErr w:type="spellStart"/>
      <w:r w:rsidR="006D2690">
        <w:rPr>
          <w:rFonts w:ascii="Times New Roman" w:hAnsi="Times New Roman" w:cs="Times New Roman"/>
          <w:sz w:val="28"/>
          <w:lang w:val="ru-RU"/>
        </w:rPr>
        <w:t>представяне</w:t>
      </w:r>
      <w:proofErr w:type="spellEnd"/>
      <w:r w:rsidR="006D2690">
        <w:rPr>
          <w:rFonts w:ascii="Times New Roman" w:hAnsi="Times New Roman" w:cs="Times New Roman"/>
          <w:sz w:val="28"/>
          <w:lang w:val="ru-RU"/>
        </w:rPr>
        <w:t xml:space="preserve"> на книги и </w:t>
      </w:r>
      <w:proofErr w:type="spellStart"/>
      <w:r w:rsidR="006D2690">
        <w:rPr>
          <w:rFonts w:ascii="Times New Roman" w:hAnsi="Times New Roman" w:cs="Times New Roman"/>
          <w:sz w:val="28"/>
          <w:lang w:val="ru-RU"/>
        </w:rPr>
        <w:t>тематични</w:t>
      </w:r>
      <w:proofErr w:type="spellEnd"/>
      <w:r w:rsidR="006D269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D2690">
        <w:rPr>
          <w:rFonts w:ascii="Times New Roman" w:hAnsi="Times New Roman" w:cs="Times New Roman"/>
          <w:sz w:val="28"/>
          <w:lang w:val="ru-RU"/>
        </w:rPr>
        <w:t>сувенири</w:t>
      </w:r>
      <w:proofErr w:type="spellEnd"/>
      <w:r w:rsidR="0035691E">
        <w:rPr>
          <w:rFonts w:ascii="Times New Roman" w:hAnsi="Times New Roman" w:cs="Times New Roman"/>
          <w:sz w:val="28"/>
          <w:lang w:val="ru-RU"/>
        </w:rPr>
        <w:t>.</w:t>
      </w:r>
    </w:p>
    <w:p w:rsidR="0035691E" w:rsidRDefault="0035691E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</w:p>
    <w:p w:rsidR="0035691E" w:rsidRDefault="0035691E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624E9" w:rsidRDefault="00A624E9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Уважаеми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членове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на </w:t>
      </w:r>
      <w:proofErr w:type="spellStart"/>
      <w:r w:rsidR="00E81BDF" w:rsidRPr="00E81BDF">
        <w:rPr>
          <w:rFonts w:ascii="Times New Roman" w:hAnsi="Times New Roman" w:cs="Times New Roman"/>
          <w:b/>
          <w:sz w:val="28"/>
          <w:lang w:val="ru-RU"/>
        </w:rPr>
        <w:t>НЧ"Свети</w:t>
      </w:r>
      <w:proofErr w:type="spellEnd"/>
      <w:r w:rsidR="00E81BDF" w:rsidRPr="00E81BDF">
        <w:rPr>
          <w:rFonts w:ascii="Times New Roman" w:hAnsi="Times New Roman" w:cs="Times New Roman"/>
          <w:b/>
          <w:sz w:val="28"/>
          <w:lang w:val="ru-RU"/>
        </w:rPr>
        <w:t xml:space="preserve"> Саркис  - 2007"</w:t>
      </w:r>
      <w:r w:rsidR="00E81BD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E81BDF">
        <w:rPr>
          <w:rFonts w:ascii="Times New Roman" w:hAnsi="Times New Roman" w:cs="Times New Roman"/>
          <w:b/>
          <w:sz w:val="28"/>
          <w:lang w:val="ru-RU"/>
        </w:rPr>
        <w:t>гр</w:t>
      </w:r>
      <w:proofErr w:type="gramStart"/>
      <w:r w:rsidR="00E81BDF">
        <w:rPr>
          <w:rFonts w:ascii="Times New Roman" w:hAnsi="Times New Roman" w:cs="Times New Roman"/>
          <w:b/>
          <w:sz w:val="28"/>
          <w:lang w:val="ru-RU"/>
        </w:rPr>
        <w:t>.В</w:t>
      </w:r>
      <w:proofErr w:type="gramEnd"/>
      <w:r w:rsidR="00E81BDF">
        <w:rPr>
          <w:rFonts w:ascii="Times New Roman" w:hAnsi="Times New Roman" w:cs="Times New Roman"/>
          <w:b/>
          <w:sz w:val="28"/>
          <w:lang w:val="ru-RU"/>
        </w:rPr>
        <w:t>арна</w:t>
      </w:r>
      <w:proofErr w:type="spellEnd"/>
      <w:r w:rsidR="00E81BDF">
        <w:rPr>
          <w:rFonts w:ascii="Times New Roman" w:hAnsi="Times New Roman" w:cs="Times New Roman"/>
          <w:b/>
          <w:sz w:val="28"/>
          <w:lang w:val="ru-RU"/>
        </w:rPr>
        <w:t>,</w:t>
      </w:r>
    </w:p>
    <w:p w:rsidR="00E81BDF" w:rsidRDefault="00E81BDF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B741E" w:rsidRPr="00EB741E" w:rsidRDefault="00EB741E" w:rsidP="00D1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Осъществените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дейности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и мероприятия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през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календарната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2021г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проследени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спрямо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предварителния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план-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програма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допълнения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към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него,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съобразно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ограниченията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по </w:t>
      </w:r>
      <w:proofErr w:type="spellStart"/>
      <w:proofErr w:type="gramStart"/>
      <w:r w:rsidRPr="00EB741E">
        <w:rPr>
          <w:rFonts w:ascii="Times New Roman" w:hAnsi="Times New Roman" w:cs="Times New Roman"/>
          <w:sz w:val="28"/>
          <w:lang w:val="ru-RU"/>
        </w:rPr>
        <w:t>време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на</w:t>
      </w:r>
      <w:proofErr w:type="gramEnd"/>
      <w:r w:rsidRPr="00EB741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епидемията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от </w:t>
      </w:r>
      <w:proofErr w:type="spellStart"/>
      <w:r w:rsidRPr="00EB741E">
        <w:rPr>
          <w:rFonts w:ascii="Times New Roman" w:hAnsi="Times New Roman" w:cs="Times New Roman"/>
          <w:sz w:val="28"/>
          <w:lang w:val="ru-RU"/>
        </w:rPr>
        <w:t>Ковид</w:t>
      </w:r>
      <w:proofErr w:type="spellEnd"/>
      <w:r w:rsidRPr="00EB741E">
        <w:rPr>
          <w:rFonts w:ascii="Times New Roman" w:hAnsi="Times New Roman" w:cs="Times New Roman"/>
          <w:sz w:val="28"/>
          <w:lang w:val="ru-RU"/>
        </w:rPr>
        <w:t xml:space="preserve"> -19.</w:t>
      </w:r>
    </w:p>
    <w:p w:rsidR="001A3417" w:rsidRDefault="00EB741E" w:rsidP="001A34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741E">
        <w:rPr>
          <w:rFonts w:ascii="Times New Roman" w:hAnsi="Times New Roman" w:cs="Times New Roman"/>
          <w:sz w:val="28"/>
        </w:rPr>
        <w:t>Въпреки това</w:t>
      </w:r>
      <w:r>
        <w:rPr>
          <w:rFonts w:ascii="Times New Roman" w:hAnsi="Times New Roman" w:cs="Times New Roman"/>
          <w:sz w:val="28"/>
        </w:rPr>
        <w:t xml:space="preserve"> ние продължаваме да развиваме дейностите на читалището и добавяме нови идеи</w:t>
      </w:r>
      <w:r w:rsidR="00853D5D">
        <w:rPr>
          <w:rFonts w:ascii="Times New Roman" w:hAnsi="Times New Roman" w:cs="Times New Roman"/>
          <w:sz w:val="28"/>
        </w:rPr>
        <w:t xml:space="preserve">, с които да се утвърдим, като образователен и културен център. Да развиваме и утвърждаваме творческите способности и научни постижения на поколенията . </w:t>
      </w:r>
    </w:p>
    <w:p w:rsidR="00853D5D" w:rsidRDefault="00853D5D" w:rsidP="005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Благодарности за вложения труд и ентусиазъм на ръководителите от танцовите формации : Иван Христов, Мери </w:t>
      </w:r>
      <w:proofErr w:type="spellStart"/>
      <w:r>
        <w:rPr>
          <w:rFonts w:ascii="Times New Roman" w:hAnsi="Times New Roman" w:cs="Times New Roman"/>
          <w:sz w:val="28"/>
        </w:rPr>
        <w:t>Сеферян</w:t>
      </w:r>
      <w:proofErr w:type="spellEnd"/>
      <w:r>
        <w:rPr>
          <w:rFonts w:ascii="Times New Roman" w:hAnsi="Times New Roman" w:cs="Times New Roman"/>
          <w:sz w:val="28"/>
        </w:rPr>
        <w:t xml:space="preserve">, Флора </w:t>
      </w:r>
      <w:proofErr w:type="spellStart"/>
      <w:r>
        <w:rPr>
          <w:rFonts w:ascii="Times New Roman" w:hAnsi="Times New Roman" w:cs="Times New Roman"/>
          <w:sz w:val="28"/>
        </w:rPr>
        <w:t>Дюлгерян</w:t>
      </w:r>
      <w:proofErr w:type="spellEnd"/>
      <w:r>
        <w:rPr>
          <w:rFonts w:ascii="Times New Roman" w:hAnsi="Times New Roman" w:cs="Times New Roman"/>
          <w:sz w:val="28"/>
        </w:rPr>
        <w:t xml:space="preserve">, Десислава Славова; на ръководителя на вокалната група – г-жа </w:t>
      </w:r>
      <w:proofErr w:type="spellStart"/>
      <w:r>
        <w:rPr>
          <w:rFonts w:ascii="Times New Roman" w:hAnsi="Times New Roman" w:cs="Times New Roman"/>
          <w:sz w:val="28"/>
        </w:rPr>
        <w:t>Сатеник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Аганчян</w:t>
      </w:r>
      <w:proofErr w:type="spellEnd"/>
      <w:r>
        <w:rPr>
          <w:rFonts w:ascii="Times New Roman" w:hAnsi="Times New Roman" w:cs="Times New Roman"/>
          <w:sz w:val="28"/>
        </w:rPr>
        <w:t xml:space="preserve">; на учителките по арменски език – г-жа </w:t>
      </w:r>
      <w:proofErr w:type="spellStart"/>
      <w:r>
        <w:rPr>
          <w:rFonts w:ascii="Times New Roman" w:hAnsi="Times New Roman" w:cs="Times New Roman"/>
          <w:sz w:val="28"/>
        </w:rPr>
        <w:t>Вардуи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6F93">
        <w:rPr>
          <w:rFonts w:ascii="Times New Roman" w:hAnsi="Times New Roman" w:cs="Times New Roman"/>
          <w:sz w:val="28"/>
        </w:rPr>
        <w:t>Хачикян</w:t>
      </w:r>
      <w:proofErr w:type="spellEnd"/>
      <w:r w:rsidR="00556F93">
        <w:rPr>
          <w:rFonts w:ascii="Times New Roman" w:hAnsi="Times New Roman" w:cs="Times New Roman"/>
          <w:sz w:val="28"/>
        </w:rPr>
        <w:t xml:space="preserve"> и г-жа </w:t>
      </w:r>
      <w:proofErr w:type="spellStart"/>
      <w:r w:rsidR="00556F93">
        <w:rPr>
          <w:rFonts w:ascii="Times New Roman" w:hAnsi="Times New Roman" w:cs="Times New Roman"/>
          <w:sz w:val="28"/>
        </w:rPr>
        <w:t>Сирануш</w:t>
      </w:r>
      <w:proofErr w:type="spellEnd"/>
      <w:r w:rsidR="00556F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6F93">
        <w:rPr>
          <w:rFonts w:ascii="Times New Roman" w:hAnsi="Times New Roman" w:cs="Times New Roman"/>
          <w:sz w:val="28"/>
        </w:rPr>
        <w:t>Агопова</w:t>
      </w:r>
      <w:proofErr w:type="spellEnd"/>
      <w:r w:rsidR="00556F93">
        <w:rPr>
          <w:rFonts w:ascii="Times New Roman" w:hAnsi="Times New Roman" w:cs="Times New Roman"/>
          <w:sz w:val="28"/>
        </w:rPr>
        <w:t>.</w:t>
      </w:r>
      <w:r w:rsidR="00E81BDF">
        <w:rPr>
          <w:rFonts w:ascii="Times New Roman" w:hAnsi="Times New Roman" w:cs="Times New Roman"/>
          <w:sz w:val="28"/>
        </w:rPr>
        <w:t xml:space="preserve"> Приехме нов професионален хореограф, който ще се занимава с детската група и ще помага на женската . Г-жа </w:t>
      </w:r>
      <w:proofErr w:type="spellStart"/>
      <w:r w:rsidR="00E81BDF">
        <w:rPr>
          <w:rFonts w:ascii="Times New Roman" w:hAnsi="Times New Roman" w:cs="Times New Roman"/>
          <w:sz w:val="28"/>
        </w:rPr>
        <w:t>Армине</w:t>
      </w:r>
      <w:proofErr w:type="spellEnd"/>
      <w:r w:rsidR="00E81B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1BDF">
        <w:rPr>
          <w:rFonts w:ascii="Times New Roman" w:hAnsi="Times New Roman" w:cs="Times New Roman"/>
          <w:sz w:val="28"/>
        </w:rPr>
        <w:t>Сейранян</w:t>
      </w:r>
      <w:proofErr w:type="spellEnd"/>
      <w:r w:rsidR="00E81BDF">
        <w:rPr>
          <w:rFonts w:ascii="Times New Roman" w:hAnsi="Times New Roman" w:cs="Times New Roman"/>
          <w:sz w:val="28"/>
        </w:rPr>
        <w:t xml:space="preserve"> е завършила „Хореография“ в родната Армения и ние искрено се надяваме,че ще оправдае очакванията ни</w:t>
      </w:r>
      <w:r w:rsidR="00315BC2">
        <w:rPr>
          <w:rFonts w:ascii="Times New Roman" w:hAnsi="Times New Roman" w:cs="Times New Roman"/>
          <w:sz w:val="28"/>
        </w:rPr>
        <w:t>, като внесе нов полъх в утвърдените танцови традиции.</w:t>
      </w:r>
    </w:p>
    <w:p w:rsidR="00853D5D" w:rsidRDefault="00237AA4" w:rsidP="00237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Навлизаме в трудни за целия свят времена – политическа и икономическа криза. Ще се постараем в следващите години, </w:t>
      </w:r>
      <w:r w:rsidR="00853D5D">
        <w:rPr>
          <w:rFonts w:ascii="Times New Roman" w:hAnsi="Times New Roman" w:cs="Times New Roman"/>
          <w:sz w:val="28"/>
        </w:rPr>
        <w:t>НЧ</w:t>
      </w:r>
      <w:r w:rsidR="00556F93">
        <w:rPr>
          <w:rFonts w:ascii="Times New Roman" w:hAnsi="Times New Roman" w:cs="Times New Roman"/>
          <w:sz w:val="28"/>
        </w:rPr>
        <w:t xml:space="preserve"> </w:t>
      </w:r>
      <w:r w:rsidR="00853D5D">
        <w:rPr>
          <w:rFonts w:ascii="Times New Roman" w:hAnsi="Times New Roman" w:cs="Times New Roman"/>
          <w:sz w:val="28"/>
        </w:rPr>
        <w:t xml:space="preserve">“Свети </w:t>
      </w:r>
      <w:proofErr w:type="spellStart"/>
      <w:r w:rsidR="00853D5D">
        <w:rPr>
          <w:rFonts w:ascii="Times New Roman" w:hAnsi="Times New Roman" w:cs="Times New Roman"/>
          <w:sz w:val="28"/>
        </w:rPr>
        <w:t>Саркис</w:t>
      </w:r>
      <w:proofErr w:type="spellEnd"/>
      <w:r w:rsidR="00853D5D">
        <w:rPr>
          <w:rFonts w:ascii="Times New Roman" w:hAnsi="Times New Roman" w:cs="Times New Roman"/>
          <w:sz w:val="28"/>
        </w:rPr>
        <w:t xml:space="preserve"> </w:t>
      </w:r>
      <w:r w:rsidR="00556F93">
        <w:rPr>
          <w:rFonts w:ascii="Times New Roman" w:hAnsi="Times New Roman" w:cs="Times New Roman"/>
          <w:sz w:val="28"/>
        </w:rPr>
        <w:t>–</w:t>
      </w:r>
      <w:r w:rsidR="00853D5D">
        <w:rPr>
          <w:rFonts w:ascii="Times New Roman" w:hAnsi="Times New Roman" w:cs="Times New Roman"/>
          <w:sz w:val="28"/>
        </w:rPr>
        <w:t xml:space="preserve"> 2007</w:t>
      </w:r>
      <w:r w:rsidR="00556F93">
        <w:rPr>
          <w:rFonts w:ascii="Times New Roman" w:hAnsi="Times New Roman" w:cs="Times New Roman"/>
          <w:sz w:val="28"/>
        </w:rPr>
        <w:t>“ с неговата 15 годишна история</w:t>
      </w:r>
      <w:r>
        <w:rPr>
          <w:rFonts w:ascii="Times New Roman" w:hAnsi="Times New Roman" w:cs="Times New Roman"/>
          <w:sz w:val="28"/>
        </w:rPr>
        <w:t>,</w:t>
      </w:r>
      <w:r w:rsidR="00556F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 продължи да</w:t>
      </w:r>
      <w:r w:rsidR="00556F93">
        <w:rPr>
          <w:rFonts w:ascii="Times New Roman" w:hAnsi="Times New Roman" w:cs="Times New Roman"/>
          <w:sz w:val="28"/>
        </w:rPr>
        <w:t xml:space="preserve"> бъде средище на културно-просветна дейност за поколения напред!</w:t>
      </w:r>
    </w:p>
    <w:p w:rsidR="00556F93" w:rsidRPr="00EB741E" w:rsidRDefault="00556F93" w:rsidP="00853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A3417" w:rsidRPr="00556F93" w:rsidRDefault="00556F93" w:rsidP="001A34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6F93">
        <w:rPr>
          <w:rFonts w:ascii="Times New Roman" w:hAnsi="Times New Roman" w:cs="Times New Roman"/>
          <w:sz w:val="28"/>
        </w:rPr>
        <w:tab/>
        <w:t xml:space="preserve">БЛАГОДАРЯ </w:t>
      </w:r>
      <w:r w:rsidR="00315BC2">
        <w:rPr>
          <w:rFonts w:ascii="Times New Roman" w:hAnsi="Times New Roman" w:cs="Times New Roman"/>
          <w:sz w:val="28"/>
        </w:rPr>
        <w:t xml:space="preserve"> </w:t>
      </w:r>
      <w:r w:rsidRPr="00556F93">
        <w:rPr>
          <w:rFonts w:ascii="Times New Roman" w:hAnsi="Times New Roman" w:cs="Times New Roman"/>
          <w:sz w:val="28"/>
        </w:rPr>
        <w:t>ВИ ЗА ВНИМАНИЕТО!</w:t>
      </w:r>
      <w:bookmarkStart w:id="0" w:name="_GoBack"/>
      <w:bookmarkEnd w:id="0"/>
    </w:p>
    <w:p w:rsidR="00556F93" w:rsidRDefault="00556F93" w:rsidP="001A341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56F93" w:rsidRDefault="00556F93" w:rsidP="001A341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56F93" w:rsidRPr="00556F93" w:rsidRDefault="00556F93" w:rsidP="001A34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  <w:t xml:space="preserve">                                               С уважение :</w:t>
      </w:r>
      <w:r>
        <w:rPr>
          <w:rFonts w:ascii="Times New Roman" w:hAnsi="Times New Roman" w:cs="Times New Roman"/>
          <w:sz w:val="28"/>
        </w:rPr>
        <w:t>……………..</w:t>
      </w:r>
      <w:r w:rsidRPr="00556F93">
        <w:rPr>
          <w:rFonts w:ascii="Times New Roman" w:hAnsi="Times New Roman" w:cs="Times New Roman"/>
          <w:sz w:val="28"/>
        </w:rPr>
        <w:t xml:space="preserve"> </w:t>
      </w:r>
    </w:p>
    <w:p w:rsidR="00556F93" w:rsidRDefault="00556F93" w:rsidP="001A34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6F93" w:rsidRPr="00556F93" w:rsidRDefault="00556F93" w:rsidP="001A34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6F93">
        <w:rPr>
          <w:rFonts w:ascii="Times New Roman" w:hAnsi="Times New Roman" w:cs="Times New Roman"/>
          <w:sz w:val="28"/>
        </w:rPr>
        <w:t>27 март 2022г</w:t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proofErr w:type="spellStart"/>
      <w:r w:rsidRPr="00556F93">
        <w:rPr>
          <w:rFonts w:ascii="Times New Roman" w:hAnsi="Times New Roman" w:cs="Times New Roman"/>
          <w:sz w:val="28"/>
        </w:rPr>
        <w:t>Масис</w:t>
      </w:r>
      <w:proofErr w:type="spellEnd"/>
      <w:r w:rsidRPr="00556F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6F93">
        <w:rPr>
          <w:rFonts w:ascii="Times New Roman" w:hAnsi="Times New Roman" w:cs="Times New Roman"/>
          <w:sz w:val="28"/>
        </w:rPr>
        <w:t>Багдатян</w:t>
      </w:r>
      <w:proofErr w:type="spellEnd"/>
      <w:r w:rsidRPr="00556F93">
        <w:rPr>
          <w:rFonts w:ascii="Times New Roman" w:hAnsi="Times New Roman" w:cs="Times New Roman"/>
          <w:sz w:val="28"/>
        </w:rPr>
        <w:t xml:space="preserve"> – председател</w:t>
      </w:r>
    </w:p>
    <w:p w:rsidR="00556F93" w:rsidRPr="00556F93" w:rsidRDefault="00556F93" w:rsidP="001A34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6F93">
        <w:rPr>
          <w:rFonts w:ascii="Times New Roman" w:hAnsi="Times New Roman" w:cs="Times New Roman"/>
          <w:sz w:val="28"/>
        </w:rPr>
        <w:t>Гр.Варна</w:t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</w:r>
      <w:r w:rsidRPr="00556F93">
        <w:rPr>
          <w:rFonts w:ascii="Times New Roman" w:hAnsi="Times New Roman" w:cs="Times New Roman"/>
          <w:sz w:val="28"/>
        </w:rPr>
        <w:tab/>
        <w:t>на НЧ“Св.</w:t>
      </w:r>
      <w:proofErr w:type="spellStart"/>
      <w:r w:rsidRPr="00556F93">
        <w:rPr>
          <w:rFonts w:ascii="Times New Roman" w:hAnsi="Times New Roman" w:cs="Times New Roman"/>
          <w:sz w:val="28"/>
        </w:rPr>
        <w:t>Саркис</w:t>
      </w:r>
      <w:proofErr w:type="spellEnd"/>
      <w:r w:rsidRPr="00556F93">
        <w:rPr>
          <w:rFonts w:ascii="Times New Roman" w:hAnsi="Times New Roman" w:cs="Times New Roman"/>
          <w:sz w:val="28"/>
        </w:rPr>
        <w:t xml:space="preserve"> – 2007“Варна</w:t>
      </w:r>
    </w:p>
    <w:sectPr w:rsidR="00556F93" w:rsidRPr="0055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E4"/>
    <w:rsid w:val="001A3417"/>
    <w:rsid w:val="0020332B"/>
    <w:rsid w:val="00237AA4"/>
    <w:rsid w:val="002404A7"/>
    <w:rsid w:val="00281782"/>
    <w:rsid w:val="00315BC2"/>
    <w:rsid w:val="0035691E"/>
    <w:rsid w:val="00556F93"/>
    <w:rsid w:val="00674F23"/>
    <w:rsid w:val="006D2690"/>
    <w:rsid w:val="006F6C40"/>
    <w:rsid w:val="006F6EB6"/>
    <w:rsid w:val="00815605"/>
    <w:rsid w:val="00853D5D"/>
    <w:rsid w:val="009654F0"/>
    <w:rsid w:val="009C1FE4"/>
    <w:rsid w:val="00A624E9"/>
    <w:rsid w:val="00AD1A1D"/>
    <w:rsid w:val="00B511A4"/>
    <w:rsid w:val="00CD70DD"/>
    <w:rsid w:val="00CE4A93"/>
    <w:rsid w:val="00D17A61"/>
    <w:rsid w:val="00D66127"/>
    <w:rsid w:val="00D747C1"/>
    <w:rsid w:val="00DC11C8"/>
    <w:rsid w:val="00E81BDF"/>
    <w:rsid w:val="00E83CCA"/>
    <w:rsid w:val="00EB741E"/>
    <w:rsid w:val="00EB7FBA"/>
    <w:rsid w:val="00F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E9"/>
  </w:style>
  <w:style w:type="paragraph" w:styleId="1">
    <w:name w:val="heading 1"/>
    <w:basedOn w:val="a"/>
    <w:next w:val="a"/>
    <w:link w:val="10"/>
    <w:uiPriority w:val="9"/>
    <w:qFormat/>
    <w:rsid w:val="00A62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62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62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A624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A624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A624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A624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A624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A624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A624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24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2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62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24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624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24E9"/>
    <w:rPr>
      <w:b/>
      <w:bCs/>
    </w:rPr>
  </w:style>
  <w:style w:type="character" w:styleId="a9">
    <w:name w:val="Emphasis"/>
    <w:basedOn w:val="a0"/>
    <w:uiPriority w:val="20"/>
    <w:qFormat/>
    <w:rsid w:val="00A624E9"/>
    <w:rPr>
      <w:i/>
      <w:iCs/>
    </w:rPr>
  </w:style>
  <w:style w:type="paragraph" w:styleId="aa">
    <w:name w:val="No Spacing"/>
    <w:uiPriority w:val="1"/>
    <w:qFormat/>
    <w:rsid w:val="00A624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24E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624E9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624E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624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624E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624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624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624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624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624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624E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E9"/>
  </w:style>
  <w:style w:type="paragraph" w:styleId="1">
    <w:name w:val="heading 1"/>
    <w:basedOn w:val="a"/>
    <w:next w:val="a"/>
    <w:link w:val="10"/>
    <w:uiPriority w:val="9"/>
    <w:qFormat/>
    <w:rsid w:val="00A62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62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62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A624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A624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A624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A624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A624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A624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A624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24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2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62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24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624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24E9"/>
    <w:rPr>
      <w:b/>
      <w:bCs/>
    </w:rPr>
  </w:style>
  <w:style w:type="character" w:styleId="a9">
    <w:name w:val="Emphasis"/>
    <w:basedOn w:val="a0"/>
    <w:uiPriority w:val="20"/>
    <w:qFormat/>
    <w:rsid w:val="00A624E9"/>
    <w:rPr>
      <w:i/>
      <w:iCs/>
    </w:rPr>
  </w:style>
  <w:style w:type="paragraph" w:styleId="aa">
    <w:name w:val="No Spacing"/>
    <w:uiPriority w:val="1"/>
    <w:qFormat/>
    <w:rsid w:val="00A624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24E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624E9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624E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624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624E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624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624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624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624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624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624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D183-6B90-489E-87AC-333ECBA2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Center PC1</dc:creator>
  <cp:keywords/>
  <dc:description/>
  <cp:lastModifiedBy>Community Center PC1</cp:lastModifiedBy>
  <cp:revision>7</cp:revision>
  <dcterms:created xsi:type="dcterms:W3CDTF">2022-03-10T09:45:00Z</dcterms:created>
  <dcterms:modified xsi:type="dcterms:W3CDTF">2022-03-28T12:24:00Z</dcterms:modified>
</cp:coreProperties>
</file>